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6733" w14:textId="33088DAD" w:rsidR="00721F7C" w:rsidRPr="00721F7C" w:rsidRDefault="00721F7C" w:rsidP="00721F7C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721F7C">
        <w:rPr>
          <w:rFonts w:ascii="Times New Roman" w:hAnsi="Times New Roman" w:cs="Times New Roman"/>
          <w:b/>
          <w:bCs/>
          <w:color w:val="00B050"/>
          <w:sz w:val="32"/>
          <w:szCs w:val="32"/>
        </w:rPr>
        <w:t>Publiczne Przedszkole w Kuźnicy Czarnkowskiej</w:t>
      </w:r>
    </w:p>
    <w:p w14:paraId="4D27996C" w14:textId="77777777" w:rsidR="00721F7C" w:rsidRDefault="00721F7C" w:rsidP="004475BF">
      <w:pPr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3D6534E6" w14:textId="6A621757" w:rsidR="00721F7C" w:rsidRDefault="00721F7C" w:rsidP="004475BF">
      <w:pPr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                                           </w:t>
      </w:r>
      <w:r w:rsidRPr="00721F7C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drawing>
          <wp:inline distT="0" distB="0" distL="0" distR="0" wp14:anchorId="2C7DF5FA" wp14:editId="3FFA40E6">
            <wp:extent cx="2218046" cy="14020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655" cy="141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A61E7" w14:textId="77777777" w:rsidR="00721F7C" w:rsidRDefault="00721F7C" w:rsidP="004475BF">
      <w:pPr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392C4C5E" w14:textId="77777777" w:rsidR="00721F7C" w:rsidRDefault="00721F7C" w:rsidP="004475BF">
      <w:pPr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DD1AE7F" w14:textId="77777777" w:rsidR="00721F7C" w:rsidRDefault="00721F7C" w:rsidP="00721F7C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721F7C">
        <w:rPr>
          <w:rFonts w:ascii="Times New Roman" w:hAnsi="Times New Roman" w:cs="Times New Roman"/>
          <w:b/>
          <w:bCs/>
          <w:color w:val="00B050"/>
          <w:sz w:val="32"/>
          <w:szCs w:val="32"/>
        </w:rPr>
        <w:t>zaprasza do udziału w konkursie plastycznym</w:t>
      </w:r>
    </w:p>
    <w:p w14:paraId="2DD87F1F" w14:textId="40200578" w:rsidR="00721F7C" w:rsidRPr="00721F7C" w:rsidRDefault="00721F7C" w:rsidP="00721F7C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721F7C">
        <w:rPr>
          <w:rFonts w:ascii="Times New Roman" w:hAnsi="Times New Roman" w:cs="Times New Roman"/>
          <w:b/>
          <w:bCs/>
          <w:color w:val="00B050"/>
          <w:sz w:val="32"/>
          <w:szCs w:val="32"/>
        </w:rPr>
        <w:t>„Bożonarodzeniowa ozdoba choinkowa”</w:t>
      </w:r>
    </w:p>
    <w:p w14:paraId="1C542018" w14:textId="77777777" w:rsidR="00721F7C" w:rsidRDefault="00721F7C" w:rsidP="00721F7C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CD2E0CB" w14:textId="54C6B667" w:rsidR="004475BF" w:rsidRPr="00C97394" w:rsidRDefault="004475BF" w:rsidP="004475BF">
      <w:pPr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C97394">
        <w:rPr>
          <w:rFonts w:ascii="Times New Roman" w:hAnsi="Times New Roman" w:cs="Times New Roman"/>
          <w:b/>
          <w:bCs/>
          <w:color w:val="00B050"/>
          <w:sz w:val="24"/>
          <w:szCs w:val="24"/>
        </w:rPr>
        <w:t>REGULAMIN KONKUR</w:t>
      </w:r>
      <w:r w:rsidR="00721F7C">
        <w:rPr>
          <w:rFonts w:ascii="Times New Roman" w:hAnsi="Times New Roman" w:cs="Times New Roman"/>
          <w:b/>
          <w:bCs/>
          <w:color w:val="00B050"/>
          <w:sz w:val="24"/>
          <w:szCs w:val="24"/>
        </w:rPr>
        <w:t>SU:</w:t>
      </w:r>
    </w:p>
    <w:p w14:paraId="671F5C42" w14:textId="3BBE94F6" w:rsidR="004475BF" w:rsidRPr="00721F7C" w:rsidRDefault="004475BF" w:rsidP="004475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394">
        <w:rPr>
          <w:rFonts w:ascii="Times New Roman" w:hAnsi="Times New Roman" w:cs="Times New Roman"/>
          <w:b/>
          <w:bCs/>
          <w:sz w:val="24"/>
          <w:szCs w:val="24"/>
        </w:rPr>
        <w:t>I. Cele konkursu:</w:t>
      </w:r>
    </w:p>
    <w:p w14:paraId="4B577999" w14:textId="5C4CFD3F" w:rsidR="00721F7C" w:rsidRPr="00721F7C" w:rsidRDefault="00721F7C" w:rsidP="004475BF">
      <w:pPr>
        <w:jc w:val="both"/>
        <w:rPr>
          <w:rFonts w:ascii="Times New Roman" w:hAnsi="Times New Roman" w:cs="Times New Roman"/>
          <w:sz w:val="24"/>
          <w:szCs w:val="24"/>
        </w:rPr>
      </w:pPr>
      <w:r w:rsidRPr="00721F7C">
        <w:rPr>
          <w:rFonts w:ascii="Times New Roman" w:hAnsi="Times New Roman" w:cs="Times New Roman"/>
          <w:sz w:val="24"/>
          <w:szCs w:val="24"/>
        </w:rPr>
        <w:t xml:space="preserve"> </w:t>
      </w:r>
      <w:r w:rsidR="004475BF" w:rsidRPr="00721F7C">
        <w:rPr>
          <w:rFonts w:ascii="Times New Roman" w:hAnsi="Times New Roman" w:cs="Times New Roman"/>
          <w:sz w:val="24"/>
          <w:szCs w:val="24"/>
        </w:rPr>
        <w:sym w:font="Symbol" w:char="F0B7"/>
      </w:r>
      <w:r w:rsidR="004475BF" w:rsidRPr="00721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21F7C">
        <w:rPr>
          <w:rFonts w:ascii="Times New Roman" w:hAnsi="Times New Roman" w:cs="Times New Roman"/>
          <w:sz w:val="24"/>
          <w:szCs w:val="24"/>
        </w:rPr>
        <w:t xml:space="preserve">apoznanie dzieci z tradycjami i zwyczajami Bożonarodzeniowymi; </w:t>
      </w:r>
    </w:p>
    <w:p w14:paraId="29EEA54B" w14:textId="55F75B88" w:rsidR="00721F7C" w:rsidRPr="00721F7C" w:rsidRDefault="00721F7C" w:rsidP="004475BF">
      <w:pPr>
        <w:jc w:val="both"/>
        <w:rPr>
          <w:rFonts w:ascii="Times New Roman" w:hAnsi="Times New Roman" w:cs="Times New Roman"/>
          <w:sz w:val="24"/>
          <w:szCs w:val="24"/>
        </w:rPr>
      </w:pPr>
      <w:r w:rsidRPr="00721F7C">
        <w:rPr>
          <w:rFonts w:ascii="Times New Roman" w:hAnsi="Times New Roman" w:cs="Times New Roman"/>
          <w:sz w:val="24"/>
          <w:szCs w:val="24"/>
        </w:rPr>
        <w:t xml:space="preserve"> </w:t>
      </w:r>
      <w:r w:rsidRPr="00721F7C">
        <w:rPr>
          <w:rFonts w:ascii="Times New Roman" w:hAnsi="Times New Roman" w:cs="Times New Roman"/>
          <w:sz w:val="24"/>
          <w:szCs w:val="24"/>
        </w:rPr>
        <w:sym w:font="Symbol" w:char="F0B7"/>
      </w:r>
      <w:r w:rsidRPr="00721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21F7C">
        <w:rPr>
          <w:rFonts w:ascii="Times New Roman" w:hAnsi="Times New Roman" w:cs="Times New Roman"/>
          <w:sz w:val="24"/>
          <w:szCs w:val="24"/>
        </w:rPr>
        <w:t xml:space="preserve">ozwijanie pomysłowości oraz wyobraźni twórczej dziecka; </w:t>
      </w:r>
    </w:p>
    <w:p w14:paraId="392332E2" w14:textId="681F1B3F" w:rsidR="004475BF" w:rsidRPr="00721F7C" w:rsidRDefault="00721F7C" w:rsidP="004475BF">
      <w:pPr>
        <w:jc w:val="both"/>
        <w:rPr>
          <w:rFonts w:ascii="Times New Roman" w:hAnsi="Times New Roman" w:cs="Times New Roman"/>
          <w:sz w:val="24"/>
          <w:szCs w:val="24"/>
        </w:rPr>
      </w:pPr>
      <w:r w:rsidRPr="00721F7C">
        <w:rPr>
          <w:rFonts w:ascii="Times New Roman" w:hAnsi="Times New Roman" w:cs="Times New Roman"/>
          <w:sz w:val="24"/>
          <w:szCs w:val="24"/>
        </w:rPr>
        <w:t xml:space="preserve"> </w:t>
      </w:r>
      <w:r w:rsidRPr="00721F7C">
        <w:rPr>
          <w:rFonts w:ascii="Times New Roman" w:hAnsi="Times New Roman" w:cs="Times New Roman"/>
          <w:sz w:val="24"/>
          <w:szCs w:val="24"/>
        </w:rPr>
        <w:sym w:font="Symbol" w:char="F0B7"/>
      </w:r>
      <w:r w:rsidRPr="00721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21F7C">
        <w:rPr>
          <w:rFonts w:ascii="Times New Roman" w:hAnsi="Times New Roman" w:cs="Times New Roman"/>
          <w:sz w:val="24"/>
          <w:szCs w:val="24"/>
        </w:rPr>
        <w:t>romowanie twórczości dziecięcej.</w:t>
      </w:r>
    </w:p>
    <w:p w14:paraId="3EDD3D38" w14:textId="0D2A266C" w:rsidR="004475BF" w:rsidRPr="00721F7C" w:rsidRDefault="004475BF" w:rsidP="004475BF">
      <w:pPr>
        <w:jc w:val="both"/>
        <w:rPr>
          <w:rFonts w:ascii="Times New Roman" w:hAnsi="Times New Roman" w:cs="Times New Roman"/>
          <w:sz w:val="24"/>
          <w:szCs w:val="24"/>
        </w:rPr>
      </w:pPr>
      <w:r w:rsidRPr="00721F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254FA" w14:textId="77777777" w:rsidR="004475BF" w:rsidRPr="00C97394" w:rsidRDefault="004475BF" w:rsidP="004475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394">
        <w:rPr>
          <w:rFonts w:ascii="Times New Roman" w:hAnsi="Times New Roman" w:cs="Times New Roman"/>
          <w:b/>
          <w:bCs/>
          <w:sz w:val="24"/>
          <w:szCs w:val="24"/>
        </w:rPr>
        <w:t xml:space="preserve">II. Zasady uczestnictwa: </w:t>
      </w:r>
    </w:p>
    <w:p w14:paraId="4B02C72C" w14:textId="77777777" w:rsidR="004475BF" w:rsidRPr="00C97394" w:rsidRDefault="004475BF" w:rsidP="004475BF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W konkursie mogą wziąć udział dzieci z Publicznego Przedszkola w Kuźnicy Czarnkowskiej  </w:t>
      </w:r>
    </w:p>
    <w:p w14:paraId="449FC058" w14:textId="32948CC7" w:rsidR="004475BF" w:rsidRPr="00372264" w:rsidRDefault="004475BF" w:rsidP="004475B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Termin konkursu</w:t>
      </w:r>
      <w:r w:rsidR="005B3F5B">
        <w:rPr>
          <w:rFonts w:ascii="Times New Roman" w:hAnsi="Times New Roman" w:cs="Times New Roman"/>
          <w:sz w:val="24"/>
          <w:szCs w:val="24"/>
        </w:rPr>
        <w:t xml:space="preserve"> od </w:t>
      </w:r>
      <w:r w:rsidRPr="00372264">
        <w:rPr>
          <w:rFonts w:ascii="Times New Roman" w:hAnsi="Times New Roman" w:cs="Times New Roman"/>
          <w:color w:val="FF0000"/>
          <w:sz w:val="24"/>
          <w:szCs w:val="24"/>
        </w:rPr>
        <w:t xml:space="preserve">30 </w:t>
      </w:r>
      <w:r w:rsidR="00721F7C" w:rsidRPr="00372264">
        <w:rPr>
          <w:rFonts w:ascii="Times New Roman" w:hAnsi="Times New Roman" w:cs="Times New Roman"/>
          <w:color w:val="FF0000"/>
          <w:sz w:val="24"/>
          <w:szCs w:val="24"/>
        </w:rPr>
        <w:t>listopad</w:t>
      </w:r>
      <w:r w:rsidR="005B3F5B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372264">
        <w:rPr>
          <w:rFonts w:ascii="Times New Roman" w:hAnsi="Times New Roman" w:cs="Times New Roman"/>
          <w:color w:val="FF0000"/>
          <w:sz w:val="24"/>
          <w:szCs w:val="24"/>
        </w:rPr>
        <w:t xml:space="preserve"> 2024 r.</w:t>
      </w:r>
      <w:r w:rsidR="005B3F5B">
        <w:rPr>
          <w:rFonts w:ascii="Times New Roman" w:hAnsi="Times New Roman" w:cs="Times New Roman"/>
          <w:color w:val="FF0000"/>
          <w:sz w:val="24"/>
          <w:szCs w:val="24"/>
        </w:rPr>
        <w:t xml:space="preserve"> do</w:t>
      </w:r>
      <w:r w:rsidRPr="003722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2264" w:rsidRPr="00372264">
        <w:rPr>
          <w:rFonts w:ascii="Times New Roman" w:hAnsi="Times New Roman" w:cs="Times New Roman"/>
          <w:color w:val="FF0000"/>
          <w:sz w:val="24"/>
          <w:szCs w:val="24"/>
        </w:rPr>
        <w:t>05</w:t>
      </w:r>
      <w:r w:rsidRPr="003722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2264" w:rsidRPr="00372264">
        <w:rPr>
          <w:rFonts w:ascii="Times New Roman" w:hAnsi="Times New Roman" w:cs="Times New Roman"/>
          <w:color w:val="FF0000"/>
          <w:sz w:val="24"/>
          <w:szCs w:val="24"/>
        </w:rPr>
        <w:t>grud</w:t>
      </w:r>
      <w:r w:rsidR="006D692B">
        <w:rPr>
          <w:rFonts w:ascii="Times New Roman" w:hAnsi="Times New Roman" w:cs="Times New Roman"/>
          <w:color w:val="FF0000"/>
          <w:sz w:val="24"/>
          <w:szCs w:val="24"/>
        </w:rPr>
        <w:t xml:space="preserve">nia </w:t>
      </w:r>
      <w:r w:rsidRPr="00372264">
        <w:rPr>
          <w:rFonts w:ascii="Times New Roman" w:hAnsi="Times New Roman" w:cs="Times New Roman"/>
          <w:color w:val="FF0000"/>
          <w:sz w:val="24"/>
          <w:szCs w:val="24"/>
        </w:rPr>
        <w:t xml:space="preserve">2024 r. </w:t>
      </w:r>
    </w:p>
    <w:p w14:paraId="3FA2D63F" w14:textId="75793A81" w:rsidR="004475BF" w:rsidRPr="00C97394" w:rsidRDefault="004475BF" w:rsidP="004475BF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Uczestnik konkursu może dostarczyć dowolną ilość prac, wykonanych w wybranej przez siebie technice</w:t>
      </w:r>
      <w:r w:rsidR="005B3F5B">
        <w:rPr>
          <w:rFonts w:ascii="Times New Roman" w:hAnsi="Times New Roman" w:cs="Times New Roman"/>
          <w:sz w:val="24"/>
          <w:szCs w:val="24"/>
        </w:rPr>
        <w:t>.</w:t>
      </w:r>
    </w:p>
    <w:p w14:paraId="65020667" w14:textId="28D714E1" w:rsidR="004475BF" w:rsidRPr="00C97394" w:rsidRDefault="004475BF" w:rsidP="004475BF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Uczestnicy przygotowują autorskie prace plastyczne</w:t>
      </w:r>
      <w:r w:rsidR="005B3F5B">
        <w:rPr>
          <w:rFonts w:ascii="Times New Roman" w:hAnsi="Times New Roman" w:cs="Times New Roman"/>
          <w:sz w:val="24"/>
          <w:szCs w:val="24"/>
        </w:rPr>
        <w:t xml:space="preserve"> przestrzenne</w:t>
      </w:r>
      <w:r w:rsidRPr="00C97394">
        <w:rPr>
          <w:rFonts w:ascii="Times New Roman" w:hAnsi="Times New Roman" w:cs="Times New Roman"/>
          <w:sz w:val="24"/>
          <w:szCs w:val="24"/>
        </w:rPr>
        <w:t xml:space="preserve"> w postaci </w:t>
      </w:r>
      <w:r w:rsidR="00372264">
        <w:rPr>
          <w:rFonts w:ascii="Times New Roman" w:hAnsi="Times New Roman" w:cs="Times New Roman"/>
          <w:sz w:val="24"/>
          <w:szCs w:val="24"/>
        </w:rPr>
        <w:t>ozdoby choinkowej</w:t>
      </w:r>
      <w:r w:rsidRPr="00C973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BC7D41" w14:textId="77777777" w:rsidR="004475BF" w:rsidRPr="00C97394" w:rsidRDefault="004475BF" w:rsidP="004475BF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Do wykonania pracy dozwolone są wszelkie środki artystyczne: pisaki, ołówek, farby, kredki, pastele, tusz czarny i kolorowy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394">
        <w:rPr>
          <w:rFonts w:ascii="Times New Roman" w:hAnsi="Times New Roman" w:cs="Times New Roman"/>
          <w:sz w:val="24"/>
          <w:szCs w:val="24"/>
        </w:rPr>
        <w:t>itp.</w:t>
      </w:r>
    </w:p>
    <w:p w14:paraId="6F1DE64D" w14:textId="50B43233" w:rsidR="004475BF" w:rsidRPr="00C97394" w:rsidRDefault="004475BF" w:rsidP="004475BF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t xml:space="preserve"> </w:t>
      </w: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Wymiary pracy mogą być dowolne</w:t>
      </w:r>
      <w:r w:rsidR="00B129A6">
        <w:rPr>
          <w:rFonts w:ascii="Times New Roman" w:hAnsi="Times New Roman" w:cs="Times New Roman"/>
          <w:sz w:val="24"/>
          <w:szCs w:val="24"/>
        </w:rPr>
        <w:t xml:space="preserve"> (do powieszenia na choince)</w:t>
      </w:r>
      <w:r w:rsidRPr="00C973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1900F2" w14:textId="1165D892" w:rsidR="004475BF" w:rsidRPr="00C97394" w:rsidRDefault="004475BF" w:rsidP="004475BF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Treść i tematyka :</w:t>
      </w:r>
      <w:r w:rsidR="005B3F5B">
        <w:rPr>
          <w:rFonts w:ascii="Times New Roman" w:hAnsi="Times New Roman" w:cs="Times New Roman"/>
          <w:sz w:val="24"/>
          <w:szCs w:val="24"/>
        </w:rPr>
        <w:t xml:space="preserve"> ozdoba bożonarodzeniowa na choinkę.</w:t>
      </w:r>
    </w:p>
    <w:p w14:paraId="7F46302F" w14:textId="077E7BE4" w:rsidR="004475BF" w:rsidRPr="00C97394" w:rsidRDefault="004475BF" w:rsidP="004475BF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t xml:space="preserve"> </w:t>
      </w: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</w:t>
      </w:r>
      <w:r w:rsidR="00372264">
        <w:rPr>
          <w:rFonts w:ascii="Times New Roman" w:hAnsi="Times New Roman" w:cs="Times New Roman"/>
          <w:sz w:val="24"/>
          <w:szCs w:val="24"/>
        </w:rPr>
        <w:t xml:space="preserve">Ozdoba </w:t>
      </w:r>
      <w:r w:rsidRPr="00C97394">
        <w:rPr>
          <w:rFonts w:ascii="Times New Roman" w:hAnsi="Times New Roman" w:cs="Times New Roman"/>
          <w:sz w:val="24"/>
          <w:szCs w:val="24"/>
        </w:rPr>
        <w:t xml:space="preserve"> powinna zawierać informację o twórcy: imię i nazwisko autora, grupę przedszkolną. </w:t>
      </w:r>
    </w:p>
    <w:p w14:paraId="42B366F9" w14:textId="28ECB0A6" w:rsidR="004475BF" w:rsidRPr="00C97394" w:rsidRDefault="004475BF" w:rsidP="004475BF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Wykonane prace</w:t>
      </w:r>
      <w:r w:rsidR="005B3F5B">
        <w:rPr>
          <w:rFonts w:ascii="Times New Roman" w:hAnsi="Times New Roman" w:cs="Times New Roman"/>
          <w:sz w:val="24"/>
          <w:szCs w:val="24"/>
        </w:rPr>
        <w:t xml:space="preserve"> przechodzą na rzecz organizatora konkursu</w:t>
      </w:r>
      <w:r w:rsidRPr="00C97394">
        <w:rPr>
          <w:rFonts w:ascii="Times New Roman" w:hAnsi="Times New Roman" w:cs="Times New Roman"/>
          <w:sz w:val="24"/>
          <w:szCs w:val="24"/>
        </w:rPr>
        <w:t>.</w:t>
      </w:r>
    </w:p>
    <w:p w14:paraId="77822782" w14:textId="77777777" w:rsidR="004475BF" w:rsidRPr="00C97394" w:rsidRDefault="004475BF" w:rsidP="004475BF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Komisja będzie oceniać pomysłowość, samodzielność wykonania, oryginalność i estetykę pracy. </w:t>
      </w:r>
    </w:p>
    <w:p w14:paraId="5732AA40" w14:textId="19069E02" w:rsidR="004475BF" w:rsidRPr="00C97394" w:rsidRDefault="004475BF" w:rsidP="004475B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Prace biorące udział w konkursie należy dostarczyć do </w:t>
      </w:r>
      <w:r w:rsidR="00372264">
        <w:rPr>
          <w:rFonts w:ascii="Times New Roman" w:hAnsi="Times New Roman" w:cs="Times New Roman"/>
          <w:color w:val="FF0000"/>
          <w:sz w:val="24"/>
          <w:szCs w:val="24"/>
        </w:rPr>
        <w:t>05</w:t>
      </w:r>
      <w:r w:rsidR="00B94E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2264">
        <w:rPr>
          <w:rFonts w:ascii="Times New Roman" w:hAnsi="Times New Roman" w:cs="Times New Roman"/>
          <w:color w:val="FF0000"/>
          <w:sz w:val="24"/>
          <w:szCs w:val="24"/>
        </w:rPr>
        <w:t>grudnia</w:t>
      </w:r>
      <w:r w:rsidRPr="00C97394">
        <w:rPr>
          <w:rFonts w:ascii="Times New Roman" w:hAnsi="Times New Roman" w:cs="Times New Roman"/>
          <w:color w:val="FF0000"/>
          <w:sz w:val="24"/>
          <w:szCs w:val="24"/>
        </w:rPr>
        <w:t xml:space="preserve"> 2024 r. do Publicznego Przedszkola w Kuźnicy Czarnkowskiej. </w:t>
      </w:r>
    </w:p>
    <w:p w14:paraId="4DBA3530" w14:textId="77777777" w:rsidR="004475BF" w:rsidRPr="00C97394" w:rsidRDefault="004475BF" w:rsidP="004475BF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Udział w konkursie jest równoznaczny z oświadczeniem, iż dostarczone prace są oryginałami autora, a ich treść nie narusza dóbr osobistych osób, które zostały na nich przedstawione oraz innych dóbr prawnie chronionych. </w:t>
      </w:r>
    </w:p>
    <w:p w14:paraId="7B974767" w14:textId="1B419EE8" w:rsidR="004475BF" w:rsidRDefault="004475BF" w:rsidP="004475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394">
        <w:rPr>
          <w:rFonts w:ascii="Times New Roman" w:hAnsi="Times New Roman" w:cs="Times New Roman"/>
          <w:b/>
          <w:bCs/>
          <w:sz w:val="24"/>
          <w:szCs w:val="24"/>
        </w:rPr>
        <w:t xml:space="preserve">III. Nagrody. </w:t>
      </w:r>
    </w:p>
    <w:p w14:paraId="34DD51B3" w14:textId="77777777" w:rsidR="006D692B" w:rsidRDefault="005B3F5B" w:rsidP="004475BF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>Nagrody zostaną przyznane w dwóch kategoriach wiekowych</w:t>
      </w:r>
      <w:r w:rsidR="006D692B">
        <w:rPr>
          <w:rFonts w:ascii="Times New Roman" w:hAnsi="Times New Roman" w:cs="Times New Roman"/>
          <w:sz w:val="24"/>
          <w:szCs w:val="24"/>
        </w:rPr>
        <w:t>:</w:t>
      </w:r>
    </w:p>
    <w:p w14:paraId="7D9E655E" w14:textId="77777777" w:rsidR="006D692B" w:rsidRDefault="006D692B" w:rsidP="00447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5B3F5B">
        <w:rPr>
          <w:rFonts w:ascii="Times New Roman" w:hAnsi="Times New Roman" w:cs="Times New Roman"/>
          <w:sz w:val="24"/>
          <w:szCs w:val="24"/>
        </w:rPr>
        <w:t xml:space="preserve"> dzieci 3-4 letnie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F79F283" w14:textId="5E8D529C" w:rsidR="005B3F5B" w:rsidRPr="00C97394" w:rsidRDefault="006D692B" w:rsidP="004475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5B3F5B">
        <w:rPr>
          <w:rFonts w:ascii="Times New Roman" w:hAnsi="Times New Roman" w:cs="Times New Roman"/>
          <w:sz w:val="24"/>
          <w:szCs w:val="24"/>
        </w:rPr>
        <w:t xml:space="preserve"> dzieci 5 – 6 letnie.</w:t>
      </w:r>
    </w:p>
    <w:p w14:paraId="759B39DE" w14:textId="6EA71D62" w:rsidR="004475BF" w:rsidRPr="00C97394" w:rsidRDefault="004475BF" w:rsidP="004475BF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</w:t>
      </w:r>
      <w:r w:rsidR="005B3F5B">
        <w:rPr>
          <w:rFonts w:ascii="Times New Roman" w:hAnsi="Times New Roman" w:cs="Times New Roman"/>
          <w:sz w:val="24"/>
          <w:szCs w:val="24"/>
        </w:rPr>
        <w:t>Dla laure</w:t>
      </w:r>
      <w:r w:rsidR="006D692B">
        <w:rPr>
          <w:rFonts w:ascii="Times New Roman" w:hAnsi="Times New Roman" w:cs="Times New Roman"/>
          <w:sz w:val="24"/>
          <w:szCs w:val="24"/>
        </w:rPr>
        <w:t>a</w:t>
      </w:r>
      <w:r w:rsidR="005B3F5B">
        <w:rPr>
          <w:rFonts w:ascii="Times New Roman" w:hAnsi="Times New Roman" w:cs="Times New Roman"/>
          <w:sz w:val="24"/>
          <w:szCs w:val="24"/>
        </w:rPr>
        <w:t>tów konkursu (I, II, III miejsce) z</w:t>
      </w:r>
      <w:r w:rsidRPr="00C97394">
        <w:rPr>
          <w:rFonts w:ascii="Times New Roman" w:hAnsi="Times New Roman" w:cs="Times New Roman"/>
          <w:sz w:val="24"/>
          <w:szCs w:val="24"/>
        </w:rPr>
        <w:t>ostaną przyznane indywidualne</w:t>
      </w:r>
      <w:r w:rsidR="005B3F5B">
        <w:rPr>
          <w:rFonts w:ascii="Times New Roman" w:hAnsi="Times New Roman" w:cs="Times New Roman"/>
          <w:sz w:val="24"/>
          <w:szCs w:val="24"/>
        </w:rPr>
        <w:t xml:space="preserve"> nagrody rzeczowe </w:t>
      </w:r>
      <w:r w:rsidRPr="00C97394">
        <w:rPr>
          <w:rFonts w:ascii="Times New Roman" w:hAnsi="Times New Roman" w:cs="Times New Roman"/>
          <w:sz w:val="24"/>
          <w:szCs w:val="24"/>
        </w:rPr>
        <w:t xml:space="preserve">oraz dyplomy. </w:t>
      </w:r>
    </w:p>
    <w:p w14:paraId="5F07F8CD" w14:textId="77777777" w:rsidR="004475BF" w:rsidRPr="00C97394" w:rsidRDefault="004475BF" w:rsidP="004475BF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Na stronie internetowej przedszkola zostanie umieszczona informacja o przebiegu konkursu i jego wynikach. </w:t>
      </w:r>
    </w:p>
    <w:p w14:paraId="4FE0B3C1" w14:textId="77777777" w:rsidR="004475BF" w:rsidRPr="00C97394" w:rsidRDefault="004475BF" w:rsidP="004475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394">
        <w:rPr>
          <w:rFonts w:ascii="Times New Roman" w:hAnsi="Times New Roman" w:cs="Times New Roman"/>
          <w:b/>
          <w:bCs/>
          <w:sz w:val="24"/>
          <w:szCs w:val="24"/>
        </w:rPr>
        <w:t>IV. Organizator.</w:t>
      </w:r>
    </w:p>
    <w:p w14:paraId="7A5CC070" w14:textId="77777777" w:rsidR="004475BF" w:rsidRPr="00C97394" w:rsidRDefault="004475BF" w:rsidP="004475BF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t xml:space="preserve"> Organizatorem konkursu jest Publiczne Przedszkole w Kuźnicy Czarnkowskiej.</w:t>
      </w:r>
    </w:p>
    <w:p w14:paraId="764ADE22" w14:textId="77777777" w:rsidR="000A5165" w:rsidRDefault="000A5165"/>
    <w:sectPr w:rsidR="000A5165" w:rsidSect="00C973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BF"/>
    <w:rsid w:val="000A5165"/>
    <w:rsid w:val="00372264"/>
    <w:rsid w:val="004475BF"/>
    <w:rsid w:val="005B3F5B"/>
    <w:rsid w:val="006D692B"/>
    <w:rsid w:val="00721F7C"/>
    <w:rsid w:val="00B129A6"/>
    <w:rsid w:val="00B94EF3"/>
    <w:rsid w:val="00F4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DD01"/>
  <w15:chartTrackingRefBased/>
  <w15:docId w15:val="{40789495-F5B1-4065-A337-03028ABB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5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2024-11-28T18:06:00Z</dcterms:created>
  <dcterms:modified xsi:type="dcterms:W3CDTF">2024-11-29T13:22:00Z</dcterms:modified>
</cp:coreProperties>
</file>